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25B7" w14:textId="3D8E30CB" w:rsidR="00453944" w:rsidRDefault="00453944" w:rsidP="00453944">
      <w:pPr>
        <w:jc w:val="center"/>
        <w:rPr>
          <w:b/>
          <w:sz w:val="24"/>
          <w:szCs w:val="24"/>
        </w:rPr>
      </w:pPr>
      <w:r>
        <w:rPr>
          <w:rFonts w:hint="eastAsia"/>
          <w:b/>
          <w:sz w:val="24"/>
          <w:szCs w:val="24"/>
        </w:rPr>
        <w:t>質権設定</w:t>
      </w:r>
      <w:r w:rsidR="00521DD6">
        <w:rPr>
          <w:rFonts w:hint="eastAsia"/>
          <w:b/>
          <w:sz w:val="24"/>
          <w:szCs w:val="24"/>
        </w:rPr>
        <w:t>承諾依頼書兼承諾書</w:t>
      </w:r>
    </w:p>
    <w:p w14:paraId="19DDA005" w14:textId="77777777" w:rsidR="00453944" w:rsidRPr="00510BB9" w:rsidRDefault="00453944" w:rsidP="00453944">
      <w:pPr>
        <w:spacing w:line="300" w:lineRule="exact"/>
        <w:jc w:val="right"/>
        <w:rPr>
          <w:sz w:val="20"/>
        </w:rPr>
      </w:pPr>
      <w:r w:rsidRPr="00510BB9">
        <w:rPr>
          <w:rFonts w:hint="eastAsia"/>
          <w:sz w:val="20"/>
        </w:rPr>
        <w:t>年　　月　　日</w:t>
      </w:r>
    </w:p>
    <w:p w14:paraId="66509EAE" w14:textId="77777777" w:rsidR="00453944" w:rsidRDefault="00453944" w:rsidP="00453944">
      <w:r>
        <w:rPr>
          <w:rFonts w:hint="eastAsia"/>
        </w:rPr>
        <w:t>北海道電力ネットワーク株式会社　御中</w:t>
      </w:r>
    </w:p>
    <w:p w14:paraId="11F6ADDD" w14:textId="33BE08FE" w:rsidR="003E4416" w:rsidRDefault="003E4416" w:rsidP="003E4416">
      <w:pPr>
        <w:spacing w:line="300" w:lineRule="exact"/>
        <w:ind w:firstLineChars="2700" w:firstLine="5670"/>
        <w:rPr>
          <w:szCs w:val="21"/>
        </w:rPr>
      </w:pPr>
      <w:r>
        <w:rPr>
          <w:rFonts w:hint="eastAsia"/>
          <w:szCs w:val="21"/>
        </w:rPr>
        <w:t>【</w:t>
      </w:r>
      <w:r w:rsidR="00521DD6">
        <w:rPr>
          <w:rFonts w:hint="eastAsia"/>
          <w:szCs w:val="21"/>
        </w:rPr>
        <w:t>質権設定者</w:t>
      </w:r>
      <w:r>
        <w:rPr>
          <w:rFonts w:hint="eastAsia"/>
          <w:szCs w:val="21"/>
        </w:rPr>
        <w:t>】</w:t>
      </w:r>
    </w:p>
    <w:p w14:paraId="3F78BC72" w14:textId="77777777" w:rsidR="003E4416" w:rsidRDefault="003E4416" w:rsidP="003E4416">
      <w:pPr>
        <w:spacing w:line="300" w:lineRule="exact"/>
        <w:ind w:firstLineChars="2800" w:firstLine="5880"/>
        <w:rPr>
          <w:szCs w:val="21"/>
        </w:rPr>
      </w:pPr>
      <w:r>
        <w:rPr>
          <w:rFonts w:hint="eastAsia"/>
          <w:szCs w:val="21"/>
        </w:rPr>
        <w:t>住所：</w:t>
      </w:r>
    </w:p>
    <w:p w14:paraId="15E22DFE" w14:textId="77777777" w:rsidR="003E4416" w:rsidRDefault="003E4416" w:rsidP="003E4416">
      <w:pPr>
        <w:spacing w:line="300" w:lineRule="exact"/>
        <w:ind w:firstLineChars="2800" w:firstLine="5880"/>
        <w:rPr>
          <w:szCs w:val="21"/>
        </w:rPr>
      </w:pPr>
      <w:r>
        <w:rPr>
          <w:rFonts w:hint="eastAsia"/>
          <w:szCs w:val="21"/>
        </w:rPr>
        <w:t>氏名：</w:t>
      </w:r>
    </w:p>
    <w:p w14:paraId="210B352E" w14:textId="77777777" w:rsidR="003E4416" w:rsidRDefault="003E4416" w:rsidP="003E4416">
      <w:pPr>
        <w:tabs>
          <w:tab w:val="left" w:pos="4536"/>
          <w:tab w:val="left" w:pos="9877"/>
        </w:tabs>
        <w:spacing w:line="300" w:lineRule="exact"/>
        <w:ind w:right="199"/>
        <w:jc w:val="right"/>
        <w:rPr>
          <w:szCs w:val="21"/>
        </w:rPr>
      </w:pPr>
      <w:r>
        <w:rPr>
          <w:rFonts w:hint="eastAsia"/>
          <w:szCs w:val="21"/>
        </w:rPr>
        <w:t>印</w:t>
      </w:r>
    </w:p>
    <w:p w14:paraId="4603D943" w14:textId="77777777" w:rsidR="003E4416" w:rsidRDefault="003E4416" w:rsidP="003E4416">
      <w:pPr>
        <w:tabs>
          <w:tab w:val="left" w:pos="4536"/>
          <w:tab w:val="left" w:pos="9877"/>
        </w:tabs>
        <w:spacing w:line="300" w:lineRule="exact"/>
        <w:ind w:right="-11"/>
        <w:jc w:val="right"/>
        <w:rPr>
          <w:szCs w:val="21"/>
          <w:u w:val="single"/>
        </w:rPr>
      </w:pPr>
      <w:r>
        <w:rPr>
          <w:szCs w:val="21"/>
          <w:u w:val="single"/>
        </w:rPr>
        <w:tab/>
      </w:r>
    </w:p>
    <w:p w14:paraId="1CB2B7FC" w14:textId="69972037" w:rsidR="003E4416" w:rsidRDefault="003E4416" w:rsidP="003E4416">
      <w:pPr>
        <w:spacing w:line="300" w:lineRule="exact"/>
        <w:ind w:firstLineChars="2700" w:firstLine="5670"/>
        <w:rPr>
          <w:szCs w:val="21"/>
        </w:rPr>
      </w:pPr>
      <w:r>
        <w:rPr>
          <w:rFonts w:hint="eastAsia"/>
          <w:szCs w:val="21"/>
        </w:rPr>
        <w:t>【</w:t>
      </w:r>
      <w:r w:rsidR="00521DD6">
        <w:rPr>
          <w:rFonts w:hint="eastAsia"/>
          <w:szCs w:val="21"/>
        </w:rPr>
        <w:t>質権者</w:t>
      </w:r>
      <w:r>
        <w:rPr>
          <w:rFonts w:hint="eastAsia"/>
          <w:szCs w:val="21"/>
        </w:rPr>
        <w:t>】</w:t>
      </w:r>
    </w:p>
    <w:p w14:paraId="0F48ED75" w14:textId="77777777" w:rsidR="003E4416" w:rsidRDefault="003E4416" w:rsidP="003E4416">
      <w:pPr>
        <w:spacing w:line="300" w:lineRule="exact"/>
        <w:ind w:firstLineChars="2800" w:firstLine="5880"/>
        <w:rPr>
          <w:szCs w:val="21"/>
        </w:rPr>
      </w:pPr>
      <w:r>
        <w:rPr>
          <w:rFonts w:hint="eastAsia"/>
          <w:szCs w:val="21"/>
        </w:rPr>
        <w:t>住所：</w:t>
      </w:r>
    </w:p>
    <w:p w14:paraId="7BCA49BD" w14:textId="77777777" w:rsidR="003E4416" w:rsidRDefault="003E4416" w:rsidP="003E4416">
      <w:pPr>
        <w:spacing w:line="300" w:lineRule="exact"/>
        <w:ind w:firstLineChars="2800" w:firstLine="5880"/>
        <w:rPr>
          <w:szCs w:val="21"/>
        </w:rPr>
      </w:pPr>
      <w:r>
        <w:rPr>
          <w:rFonts w:hint="eastAsia"/>
          <w:szCs w:val="21"/>
        </w:rPr>
        <w:t>氏名：</w:t>
      </w:r>
    </w:p>
    <w:p w14:paraId="1A7BC642" w14:textId="77777777" w:rsidR="003E4416" w:rsidRDefault="003E4416" w:rsidP="003E4416">
      <w:pPr>
        <w:spacing w:line="300" w:lineRule="exact"/>
        <w:ind w:firstLineChars="1900" w:firstLine="3990"/>
        <w:rPr>
          <w:szCs w:val="21"/>
        </w:rPr>
      </w:pPr>
      <w:r>
        <w:rPr>
          <w:rFonts w:hint="eastAsia"/>
          <w:szCs w:val="21"/>
        </w:rPr>
        <w:t xml:space="preserve">　　　　　　　　　　　　　　　　　　　　　　　　　　　　　印</w:t>
      </w:r>
    </w:p>
    <w:p w14:paraId="1971895A" w14:textId="77777777" w:rsidR="003E4416" w:rsidRDefault="003E4416" w:rsidP="003E4416">
      <w:pPr>
        <w:tabs>
          <w:tab w:val="left" w:pos="4536"/>
          <w:tab w:val="left" w:pos="9877"/>
        </w:tabs>
        <w:spacing w:line="300" w:lineRule="exact"/>
        <w:ind w:right="-11"/>
        <w:jc w:val="right"/>
        <w:rPr>
          <w:szCs w:val="21"/>
          <w:u w:val="single"/>
        </w:rPr>
      </w:pPr>
      <w:r>
        <w:rPr>
          <w:szCs w:val="21"/>
          <w:u w:val="single"/>
        </w:rPr>
        <w:tab/>
      </w:r>
    </w:p>
    <w:p w14:paraId="44E5308F" w14:textId="77777777" w:rsidR="00453944" w:rsidRDefault="00453944" w:rsidP="00453944"/>
    <w:p w14:paraId="7639E2D6" w14:textId="03B26031" w:rsidR="00521DD6" w:rsidRPr="00235741" w:rsidRDefault="00521DD6" w:rsidP="00521DD6">
      <w:pPr>
        <w:ind w:firstLineChars="89" w:firstLine="187"/>
        <w:rPr>
          <w:rFonts w:ascii="ＭＳ 明朝" w:hAnsi="ＭＳ 明朝"/>
          <w:szCs w:val="21"/>
        </w:rPr>
      </w:pPr>
      <w:r w:rsidRPr="008D67F5">
        <w:rPr>
          <w:rFonts w:hint="eastAsia"/>
          <w:highlight w:val="yellow"/>
        </w:rPr>
        <w:t>●●株式会社</w:t>
      </w:r>
      <w:r>
        <w:rPr>
          <w:rFonts w:hint="eastAsia"/>
        </w:rPr>
        <w:t>（以下，「質権設定者」といいます。）は，</w:t>
      </w:r>
      <w:r w:rsidR="002053C2" w:rsidRPr="004479CD">
        <w:rPr>
          <w:rFonts w:ascii="ＭＳ 明朝" w:hAnsi="ＭＳ 明朝" w:hint="eastAsia"/>
          <w:szCs w:val="21"/>
        </w:rPr>
        <w:t>貴社と</w:t>
      </w:r>
      <w:r w:rsidR="002053C2">
        <w:rPr>
          <w:rFonts w:ascii="ＭＳ 明朝" w:hAnsi="ＭＳ 明朝" w:hint="eastAsia"/>
          <w:szCs w:val="21"/>
        </w:rPr>
        <w:t>質権設定者</w:t>
      </w:r>
      <w:r w:rsidR="002053C2" w:rsidRPr="004479CD">
        <w:rPr>
          <w:rFonts w:ascii="ＭＳ 明朝" w:hAnsi="ＭＳ 明朝" w:hint="eastAsia"/>
          <w:szCs w:val="21"/>
        </w:rPr>
        <w:t>の間で締結した</w:t>
      </w:r>
      <w:r w:rsidR="002053C2">
        <w:rPr>
          <w:rFonts w:ascii="ＭＳ 明朝" w:hAnsi="ＭＳ 明朝" w:hint="eastAsia"/>
          <w:szCs w:val="21"/>
        </w:rPr>
        <w:t>下記</w:t>
      </w:r>
      <w:r w:rsidR="00B249A9">
        <w:rPr>
          <w:rFonts w:ascii="ＭＳ 明朝" w:hAnsi="ＭＳ 明朝" w:hint="eastAsia"/>
          <w:szCs w:val="21"/>
        </w:rPr>
        <w:t>に記載する電力受給契約</w:t>
      </w:r>
      <w:r w:rsidR="002053C2">
        <w:rPr>
          <w:rFonts w:ascii="ＭＳ 明朝" w:hAnsi="ＭＳ 明朝" w:hint="eastAsia"/>
          <w:szCs w:val="21"/>
        </w:rPr>
        <w:t>（その後の変更を含み</w:t>
      </w:r>
      <w:r w:rsidR="002053C2" w:rsidRPr="004479CD">
        <w:rPr>
          <w:rFonts w:ascii="ＭＳ 明朝" w:hAnsi="ＭＳ 明朝" w:hint="eastAsia"/>
          <w:szCs w:val="21"/>
        </w:rPr>
        <w:t>ます。）</w:t>
      </w:r>
      <w:r w:rsidR="002053C2">
        <w:rPr>
          <w:rFonts w:ascii="ＭＳ 明朝" w:hAnsi="ＭＳ 明朝" w:hint="eastAsia"/>
          <w:szCs w:val="21"/>
        </w:rPr>
        <w:t>に基づき，</w:t>
      </w:r>
      <w:r w:rsidR="00163D5B">
        <w:rPr>
          <w:rFonts w:ascii="ＭＳ 明朝" w:hAnsi="ＭＳ 明朝" w:hint="eastAsia"/>
          <w:szCs w:val="21"/>
        </w:rPr>
        <w:t>質権設定者が</w:t>
      </w:r>
      <w:r w:rsidRPr="006713A6">
        <w:rPr>
          <w:rFonts w:ascii="ＭＳ 明朝" w:hAnsi="ＭＳ 明朝" w:hint="eastAsia"/>
          <w:szCs w:val="21"/>
        </w:rPr>
        <w:t>現在有し</w:t>
      </w:r>
      <w:r>
        <w:rPr>
          <w:rFonts w:ascii="ＭＳ 明朝" w:hAnsi="ＭＳ 明朝" w:hint="eastAsia"/>
          <w:szCs w:val="21"/>
        </w:rPr>
        <w:t>，</w:t>
      </w:r>
      <w:r w:rsidRPr="006713A6">
        <w:rPr>
          <w:rFonts w:ascii="ＭＳ 明朝" w:hAnsi="ＭＳ 明朝" w:hint="eastAsia"/>
          <w:szCs w:val="21"/>
        </w:rPr>
        <w:t>ま</w:t>
      </w:r>
      <w:r>
        <w:rPr>
          <w:rFonts w:ascii="ＭＳ 明朝" w:hAnsi="ＭＳ 明朝" w:hint="eastAsia"/>
          <w:szCs w:val="21"/>
        </w:rPr>
        <w:t>たは将来有する一切の債権</w:t>
      </w:r>
      <w:r w:rsidRPr="001576C2">
        <w:rPr>
          <w:rFonts w:ascii="ＭＳ 明朝" w:hAnsi="ＭＳ 明朝" w:hint="eastAsia"/>
          <w:szCs w:val="21"/>
        </w:rPr>
        <w:t>（以下</w:t>
      </w:r>
      <w:r>
        <w:rPr>
          <w:rFonts w:ascii="ＭＳ 明朝" w:hAnsi="ＭＳ 明朝" w:hint="eastAsia"/>
          <w:szCs w:val="21"/>
        </w:rPr>
        <w:t>，</w:t>
      </w:r>
      <w:r w:rsidRPr="001576C2">
        <w:rPr>
          <w:rFonts w:ascii="ＭＳ 明朝" w:hAnsi="ＭＳ 明朝" w:hint="eastAsia"/>
          <w:szCs w:val="21"/>
        </w:rPr>
        <w:t>「本債権」とい</w:t>
      </w:r>
      <w:r>
        <w:rPr>
          <w:rFonts w:ascii="ＭＳ 明朝" w:hAnsi="ＭＳ 明朝" w:hint="eastAsia"/>
          <w:szCs w:val="21"/>
        </w:rPr>
        <w:t>います</w:t>
      </w:r>
      <w:r w:rsidRPr="001576C2">
        <w:rPr>
          <w:rFonts w:ascii="ＭＳ 明朝" w:hAnsi="ＭＳ 明朝" w:hint="eastAsia"/>
          <w:szCs w:val="21"/>
        </w:rPr>
        <w:t>。）</w:t>
      </w:r>
      <w:r>
        <w:rPr>
          <w:rFonts w:ascii="ＭＳ 明朝" w:hAnsi="ＭＳ 明朝" w:hint="eastAsia"/>
          <w:szCs w:val="21"/>
        </w:rPr>
        <w:t>について，</w:t>
      </w:r>
      <w:r w:rsidRPr="003C0FCB">
        <w:rPr>
          <w:rFonts w:ascii="ＭＳ 明朝" w:hAnsi="ＭＳ 明朝" w:hint="eastAsia"/>
          <w:szCs w:val="21"/>
          <w:highlight w:val="yellow"/>
        </w:rPr>
        <w:t>株式会社</w:t>
      </w:r>
      <w:r w:rsidR="00D34405">
        <w:rPr>
          <w:rFonts w:ascii="ＭＳ 明朝" w:hAnsi="ＭＳ 明朝" w:hint="eastAsia"/>
          <w:kern w:val="0"/>
          <w:szCs w:val="21"/>
          <w:highlight w:val="yellow"/>
        </w:rPr>
        <w:t>■■</w:t>
      </w:r>
      <w:r>
        <w:rPr>
          <w:rFonts w:ascii="ＭＳ 明朝" w:hAnsi="ＭＳ 明朝" w:hint="eastAsia"/>
          <w:kern w:val="0"/>
          <w:szCs w:val="21"/>
          <w:highlight w:val="yellow"/>
        </w:rPr>
        <w:t>銀行</w:t>
      </w:r>
      <w:r>
        <w:rPr>
          <w:rFonts w:ascii="ＭＳ 明朝" w:hAnsi="ＭＳ 明朝" w:hint="eastAsia"/>
          <w:szCs w:val="21"/>
        </w:rPr>
        <w:t>（以下，「質権者」といいます。）のために質権を設定しましたので，（</w:t>
      </w:r>
      <w:r w:rsidRPr="006713A6">
        <w:rPr>
          <w:rFonts w:ascii="ＭＳ 明朝" w:hAnsi="ＭＳ 明朝" w:hint="eastAsia"/>
          <w:szCs w:val="21"/>
        </w:rPr>
        <w:t>民法第</w:t>
      </w:r>
      <w:r>
        <w:rPr>
          <w:rFonts w:ascii="ＭＳ 明朝" w:hAnsi="ＭＳ 明朝" w:hint="eastAsia"/>
          <w:szCs w:val="21"/>
        </w:rPr>
        <w:t>364条</w:t>
      </w:r>
      <w:r w:rsidRPr="006713A6">
        <w:rPr>
          <w:rFonts w:ascii="ＭＳ 明朝" w:hAnsi="ＭＳ 明朝" w:hint="eastAsia"/>
          <w:szCs w:val="21"/>
        </w:rPr>
        <w:t>により</w:t>
      </w:r>
      <w:r>
        <w:rPr>
          <w:rFonts w:ascii="ＭＳ 明朝" w:hAnsi="ＭＳ 明朝" w:hint="eastAsia"/>
          <w:szCs w:val="21"/>
        </w:rPr>
        <w:t>）承諾を依頼いたします。</w:t>
      </w:r>
    </w:p>
    <w:p w14:paraId="25C02CD8" w14:textId="77777777" w:rsidR="00521DD6" w:rsidRPr="00DA4AE2" w:rsidRDefault="00521DD6" w:rsidP="00521DD6">
      <w:pPr>
        <w:ind w:firstLineChars="100" w:firstLine="210"/>
      </w:pPr>
      <w:r w:rsidRPr="001576C2">
        <w:rPr>
          <w:rFonts w:hint="eastAsia"/>
        </w:rPr>
        <w:t>なお</w:t>
      </w:r>
      <w:r>
        <w:rPr>
          <w:rFonts w:hint="eastAsia"/>
        </w:rPr>
        <w:t>，質権者が別途の書面により質権の実行に関する通知を</w:t>
      </w:r>
      <w:r w:rsidRPr="00DA4AE2">
        <w:rPr>
          <w:rFonts w:hint="eastAsia"/>
        </w:rPr>
        <w:t>行</w:t>
      </w:r>
      <w:r w:rsidRPr="00940CB4">
        <w:rPr>
          <w:rFonts w:hint="eastAsia"/>
        </w:rPr>
        <w:t>な</w:t>
      </w:r>
      <w:r w:rsidRPr="00DA4AE2">
        <w:rPr>
          <w:rFonts w:hint="eastAsia"/>
        </w:rPr>
        <w:t>うまでの間</w:t>
      </w:r>
      <w:r>
        <w:rPr>
          <w:rFonts w:hint="eastAsia"/>
        </w:rPr>
        <w:t>，</w:t>
      </w:r>
      <w:r w:rsidRPr="00DA4AE2">
        <w:rPr>
          <w:rFonts w:hint="eastAsia"/>
        </w:rPr>
        <w:t>本債権にかかる支払</w:t>
      </w:r>
      <w:r>
        <w:rPr>
          <w:rFonts w:hint="eastAsia"/>
        </w:rPr>
        <w:t>い</w:t>
      </w:r>
      <w:r w:rsidRPr="00DA4AE2">
        <w:rPr>
          <w:rFonts w:hint="eastAsia"/>
        </w:rPr>
        <w:t>その他の履行については全て質権設定者に行</w:t>
      </w:r>
      <w:r w:rsidRPr="00940CB4">
        <w:rPr>
          <w:rFonts w:hint="eastAsia"/>
        </w:rPr>
        <w:t>な</w:t>
      </w:r>
      <w:r w:rsidRPr="00DA4AE2">
        <w:rPr>
          <w:rFonts w:hint="eastAsia"/>
        </w:rPr>
        <w:t>ってください。</w:t>
      </w:r>
    </w:p>
    <w:p w14:paraId="5885331C" w14:textId="233F50D9" w:rsidR="00521DD6" w:rsidRPr="006669DF" w:rsidRDefault="00521DD6" w:rsidP="00521DD6">
      <w:pPr>
        <w:ind w:firstLineChars="100" w:firstLine="210"/>
      </w:pPr>
      <w:r>
        <w:rPr>
          <w:rFonts w:hint="eastAsia"/>
        </w:rPr>
        <w:t>また，当該質権が消滅した場合は，</w:t>
      </w:r>
      <w:r w:rsidRPr="00ED2EDB">
        <w:rPr>
          <w:rFonts w:hint="eastAsia"/>
        </w:rPr>
        <w:t>質権者</w:t>
      </w:r>
      <w:r w:rsidR="007A1063">
        <w:rPr>
          <w:rFonts w:hint="eastAsia"/>
        </w:rPr>
        <w:t>および</w:t>
      </w:r>
      <w:r w:rsidRPr="00ED2EDB">
        <w:rPr>
          <w:rFonts w:hint="eastAsia"/>
        </w:rPr>
        <w:t>質権設定者の連名</w:t>
      </w:r>
      <w:r w:rsidR="00B249A9">
        <w:rPr>
          <w:rFonts w:hint="eastAsia"/>
        </w:rPr>
        <w:t>にて</w:t>
      </w:r>
      <w:r w:rsidRPr="00ED2EDB">
        <w:rPr>
          <w:rFonts w:hint="eastAsia"/>
        </w:rPr>
        <w:t>貴社に対して別途</w:t>
      </w:r>
      <w:r w:rsidR="00B249A9">
        <w:rPr>
          <w:rFonts w:hint="eastAsia"/>
        </w:rPr>
        <w:t>書面により</w:t>
      </w:r>
      <w:r w:rsidRPr="00ED2EDB">
        <w:rPr>
          <w:rFonts w:hint="eastAsia"/>
        </w:rPr>
        <w:t>通知いたします</w:t>
      </w:r>
      <w:r w:rsidRPr="00DA4AE2">
        <w:rPr>
          <w:rFonts w:hint="eastAsia"/>
        </w:rPr>
        <w:t>。通知なき場合</w:t>
      </w:r>
      <w:r>
        <w:rPr>
          <w:rFonts w:hint="eastAsia"/>
        </w:rPr>
        <w:t>の損失については，質権者</w:t>
      </w:r>
      <w:r w:rsidR="00D95CCF">
        <w:rPr>
          <w:rFonts w:hint="eastAsia"/>
        </w:rPr>
        <w:t>および</w:t>
      </w:r>
      <w:r w:rsidRPr="006669DF">
        <w:rPr>
          <w:rFonts w:hint="eastAsia"/>
        </w:rPr>
        <w:t>質権設定者の間で解決</w:t>
      </w:r>
      <w:r w:rsidR="00B249A9">
        <w:rPr>
          <w:rFonts w:hint="eastAsia"/>
        </w:rPr>
        <w:t>いたします</w:t>
      </w:r>
      <w:r w:rsidRPr="006669DF">
        <w:rPr>
          <w:rFonts w:hint="eastAsia"/>
        </w:rPr>
        <w:t>。</w:t>
      </w:r>
    </w:p>
    <w:p w14:paraId="67ACD4CB" w14:textId="77777777" w:rsidR="00453944" w:rsidRPr="00521DD6" w:rsidRDefault="00453944" w:rsidP="00453944">
      <w:pPr>
        <w:spacing w:line="300" w:lineRule="exact"/>
        <w:rPr>
          <w:szCs w:val="21"/>
        </w:rPr>
      </w:pPr>
    </w:p>
    <w:p w14:paraId="6C6C57D2" w14:textId="77777777" w:rsidR="00453944" w:rsidRDefault="00453944" w:rsidP="00453944">
      <w:pPr>
        <w:pStyle w:val="ae"/>
        <w:spacing w:line="300" w:lineRule="exact"/>
      </w:pPr>
      <w:r w:rsidRPr="00696AFC">
        <w:rPr>
          <w:rFonts w:hint="eastAsia"/>
        </w:rPr>
        <w:t>記</w:t>
      </w:r>
    </w:p>
    <w:p w14:paraId="1371F898" w14:textId="77777777" w:rsidR="00453944" w:rsidRPr="00696AFC" w:rsidRDefault="00453944" w:rsidP="00453944">
      <w:pPr>
        <w:spacing w:line="300" w:lineRule="exact"/>
      </w:pPr>
    </w:p>
    <w:p w14:paraId="165AA8E0" w14:textId="723908A3" w:rsidR="00453944" w:rsidRPr="00696AFC" w:rsidRDefault="00521DD6" w:rsidP="00453944">
      <w:pPr>
        <w:spacing w:line="300" w:lineRule="exact"/>
        <w:ind w:rightChars="5" w:right="10" w:firstLineChars="100" w:firstLine="210"/>
        <w:rPr>
          <w:szCs w:val="21"/>
        </w:rPr>
      </w:pPr>
      <w:r>
        <w:rPr>
          <w:rFonts w:hint="eastAsia"/>
          <w:szCs w:val="21"/>
        </w:rPr>
        <w:t>【</w:t>
      </w:r>
      <w:r w:rsidR="00453944">
        <w:rPr>
          <w:rFonts w:hint="eastAsia"/>
          <w:szCs w:val="21"/>
        </w:rPr>
        <w:t>対象</w:t>
      </w:r>
      <w:r w:rsidR="00453944" w:rsidRPr="00696AFC">
        <w:rPr>
          <w:rFonts w:hint="eastAsia"/>
          <w:szCs w:val="21"/>
        </w:rPr>
        <w:t>契約</w:t>
      </w:r>
      <w:r>
        <w:rPr>
          <w:rFonts w:hint="eastAsia"/>
          <w:szCs w:val="21"/>
        </w:rPr>
        <w:t>】</w:t>
      </w:r>
    </w:p>
    <w:tbl>
      <w:tblPr>
        <w:tblpPr w:leftFromText="142" w:rightFromText="142" w:vertAnchor="text" w:horzAnchor="margin" w:tblpX="46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450"/>
      </w:tblGrid>
      <w:tr w:rsidR="00453944" w:rsidRPr="00E71409" w14:paraId="197FE519" w14:textId="77777777" w:rsidTr="003859EF">
        <w:trPr>
          <w:trHeight w:val="337"/>
        </w:trPr>
        <w:tc>
          <w:tcPr>
            <w:tcW w:w="2043" w:type="dxa"/>
            <w:shd w:val="clear" w:color="auto" w:fill="auto"/>
          </w:tcPr>
          <w:p w14:paraId="2F0D620F" w14:textId="77777777" w:rsidR="00453944" w:rsidRPr="00696AFC" w:rsidRDefault="00453944" w:rsidP="004A701A">
            <w:pPr>
              <w:spacing w:line="300" w:lineRule="exact"/>
              <w:ind w:rightChars="5" w:right="10"/>
              <w:rPr>
                <w:szCs w:val="21"/>
              </w:rPr>
            </w:pPr>
            <w:r w:rsidRPr="00E0094B">
              <w:rPr>
                <w:rFonts w:hint="eastAsia"/>
                <w:spacing w:val="135"/>
                <w:kern w:val="0"/>
                <w:szCs w:val="21"/>
                <w:fitText w:val="1680" w:id="-594384640"/>
              </w:rPr>
              <w:t>契約名</w:t>
            </w:r>
            <w:r w:rsidRPr="00E0094B">
              <w:rPr>
                <w:rFonts w:hint="eastAsia"/>
                <w:spacing w:val="15"/>
                <w:kern w:val="0"/>
                <w:szCs w:val="21"/>
                <w:fitText w:val="1680" w:id="-594384640"/>
              </w:rPr>
              <w:t>義</w:t>
            </w:r>
          </w:p>
        </w:tc>
        <w:tc>
          <w:tcPr>
            <w:tcW w:w="7450" w:type="dxa"/>
            <w:shd w:val="clear" w:color="auto" w:fill="auto"/>
          </w:tcPr>
          <w:p w14:paraId="2F779445" w14:textId="77777777" w:rsidR="00453944" w:rsidRPr="00696AFC" w:rsidRDefault="00453944" w:rsidP="004A701A">
            <w:pPr>
              <w:spacing w:line="300" w:lineRule="exact"/>
              <w:ind w:rightChars="5" w:right="10"/>
              <w:rPr>
                <w:szCs w:val="21"/>
              </w:rPr>
            </w:pPr>
          </w:p>
        </w:tc>
      </w:tr>
      <w:tr w:rsidR="00453944" w:rsidRPr="00E71409" w14:paraId="50542959" w14:textId="77777777" w:rsidTr="003859EF">
        <w:trPr>
          <w:trHeight w:val="337"/>
        </w:trPr>
        <w:tc>
          <w:tcPr>
            <w:tcW w:w="2043" w:type="dxa"/>
            <w:shd w:val="clear" w:color="auto" w:fill="auto"/>
          </w:tcPr>
          <w:p w14:paraId="5A84B53D" w14:textId="77777777" w:rsidR="00453944" w:rsidRPr="000312E0" w:rsidRDefault="00453944" w:rsidP="004A701A">
            <w:pPr>
              <w:spacing w:line="300" w:lineRule="exact"/>
              <w:ind w:rightChars="5" w:right="10"/>
              <w:rPr>
                <w:szCs w:val="21"/>
              </w:rPr>
            </w:pPr>
            <w:r w:rsidRPr="000312E0">
              <w:rPr>
                <w:rFonts w:hint="eastAsia"/>
                <w:szCs w:val="21"/>
              </w:rPr>
              <w:t>発電設備設置場所</w:t>
            </w:r>
          </w:p>
        </w:tc>
        <w:tc>
          <w:tcPr>
            <w:tcW w:w="7450" w:type="dxa"/>
            <w:shd w:val="clear" w:color="auto" w:fill="auto"/>
          </w:tcPr>
          <w:p w14:paraId="3029D81A" w14:textId="77777777" w:rsidR="00453944" w:rsidRPr="00696AFC" w:rsidRDefault="00453944" w:rsidP="004A701A">
            <w:pPr>
              <w:spacing w:line="300" w:lineRule="exact"/>
              <w:ind w:rightChars="5" w:right="10"/>
              <w:rPr>
                <w:szCs w:val="21"/>
              </w:rPr>
            </w:pPr>
          </w:p>
        </w:tc>
      </w:tr>
      <w:tr w:rsidR="00453944" w:rsidRPr="00E71409" w14:paraId="68D121A5" w14:textId="77777777" w:rsidTr="003859EF">
        <w:trPr>
          <w:trHeight w:val="75"/>
        </w:trPr>
        <w:tc>
          <w:tcPr>
            <w:tcW w:w="2043" w:type="dxa"/>
            <w:shd w:val="clear" w:color="auto" w:fill="auto"/>
          </w:tcPr>
          <w:p w14:paraId="2C1755AA" w14:textId="4598D2B3" w:rsidR="00453944" w:rsidRPr="00696AFC" w:rsidRDefault="000312E0" w:rsidP="004A701A">
            <w:pPr>
              <w:spacing w:line="300" w:lineRule="exact"/>
              <w:ind w:rightChars="5" w:right="10"/>
              <w:rPr>
                <w:szCs w:val="21"/>
              </w:rPr>
            </w:pPr>
            <w:r w:rsidRPr="00E0094B">
              <w:rPr>
                <w:rFonts w:hint="eastAsia"/>
                <w:spacing w:val="135"/>
                <w:kern w:val="0"/>
                <w:szCs w:val="21"/>
                <w:fitText w:val="1680" w:id="-594384638"/>
              </w:rPr>
              <w:t>認定</w:t>
            </w:r>
            <w:r w:rsidRPr="00E0094B">
              <w:rPr>
                <w:rFonts w:ascii="ＭＳ 明朝" w:hAnsi="ＭＳ 明朝" w:hint="eastAsia"/>
                <w:spacing w:val="135"/>
                <w:kern w:val="0"/>
                <w:szCs w:val="21"/>
                <w:fitText w:val="1680" w:id="-594384638"/>
              </w:rPr>
              <w:t>Ｉ</w:t>
            </w:r>
            <w:r w:rsidRPr="00E0094B">
              <w:rPr>
                <w:rFonts w:ascii="ＭＳ 明朝" w:hAnsi="ＭＳ 明朝" w:hint="eastAsia"/>
                <w:spacing w:val="15"/>
                <w:kern w:val="0"/>
                <w:szCs w:val="21"/>
                <w:fitText w:val="1680" w:id="-594384638"/>
              </w:rPr>
              <w:t>Ｄ</w:t>
            </w:r>
          </w:p>
        </w:tc>
        <w:tc>
          <w:tcPr>
            <w:tcW w:w="7450" w:type="dxa"/>
            <w:shd w:val="clear" w:color="auto" w:fill="auto"/>
          </w:tcPr>
          <w:p w14:paraId="163E22FE" w14:textId="77777777" w:rsidR="00453944" w:rsidRPr="00696AFC" w:rsidRDefault="00453944" w:rsidP="004A701A">
            <w:pPr>
              <w:spacing w:line="300" w:lineRule="exact"/>
              <w:ind w:rightChars="5" w:right="10"/>
              <w:rPr>
                <w:szCs w:val="21"/>
              </w:rPr>
            </w:pPr>
          </w:p>
        </w:tc>
      </w:tr>
    </w:tbl>
    <w:p w14:paraId="7D6D9DE1" w14:textId="52A58E1D" w:rsidR="00E74804" w:rsidRDefault="00E74804" w:rsidP="00453944">
      <w:pPr>
        <w:spacing w:line="300" w:lineRule="exact"/>
        <w:ind w:rightChars="5" w:right="10"/>
        <w:rPr>
          <w:szCs w:val="21"/>
        </w:rPr>
      </w:pPr>
    </w:p>
    <w:p w14:paraId="261316F7" w14:textId="4F290C00" w:rsidR="00453944" w:rsidRDefault="00521DD6" w:rsidP="00521DD6">
      <w:pPr>
        <w:spacing w:line="300" w:lineRule="exact"/>
        <w:ind w:rightChars="-79" w:right="-166" w:firstLineChars="4700" w:firstLine="9870"/>
        <w:rPr>
          <w:szCs w:val="21"/>
        </w:rPr>
      </w:pPr>
      <w:r>
        <w:rPr>
          <w:rFonts w:hint="eastAsia"/>
          <w:szCs w:val="21"/>
        </w:rPr>
        <w:t>以　上</w:t>
      </w:r>
    </w:p>
    <w:p w14:paraId="43BF8FF2" w14:textId="77777777" w:rsidR="00AB391F" w:rsidRPr="00E73FCC" w:rsidRDefault="00AB391F" w:rsidP="00AB391F">
      <w:pPr>
        <w:ind w:right="1620"/>
        <w:jc w:val="right"/>
        <w:rPr>
          <w:szCs w:val="21"/>
        </w:rPr>
      </w:pPr>
      <w:r>
        <w:rPr>
          <w:noProof/>
        </w:rPr>
        <mc:AlternateContent>
          <mc:Choice Requires="wps">
            <w:drawing>
              <wp:anchor distT="4294967295" distB="4294967295" distL="114300" distR="114300" simplePos="0" relativeHeight="251659264" behindDoc="0" locked="0" layoutInCell="1" allowOverlap="1" wp14:anchorId="1C1939BA" wp14:editId="67A7A302">
                <wp:simplePos x="0" y="0"/>
                <wp:positionH relativeFrom="column">
                  <wp:posOffset>635</wp:posOffset>
                </wp:positionH>
                <wp:positionV relativeFrom="paragraph">
                  <wp:posOffset>55245</wp:posOffset>
                </wp:positionV>
                <wp:extent cx="6623685" cy="0"/>
                <wp:effectExtent l="0" t="0" r="0" b="0"/>
                <wp:wrapNone/>
                <wp:docPr id="542565970"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904D9D" id="_x0000_t32" coordsize="21600,21600" o:spt="32" o:oned="t" path="m,l21600,21600e" filled="f">
                <v:path arrowok="t" fillok="f" o:connecttype="none"/>
                <o:lock v:ext="edit" shapetype="t"/>
              </v:shapetype>
              <v:shape id="直線矢印コネクタ 2" o:spid="_x0000_s1026" type="#_x0000_t32" style="position:absolute;margin-left:.05pt;margin-top:4.35pt;width:521.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"/>
            </w:pict>
          </mc:Fallback>
        </mc:AlternateContent>
      </w:r>
    </w:p>
    <w:p w14:paraId="31BA6D1B" w14:textId="416256C7" w:rsidR="00484F90" w:rsidRPr="00484F90" w:rsidRDefault="00BF0408" w:rsidP="00484F90">
      <w:pPr>
        <w:ind w:rightChars="-11" w:right="-23"/>
        <w:rPr>
          <w:szCs w:val="21"/>
        </w:rPr>
      </w:pPr>
      <w:r>
        <w:rPr>
          <w:rFonts w:hint="eastAsia"/>
          <w:szCs w:val="21"/>
        </w:rPr>
        <w:t>上記</w:t>
      </w:r>
      <w:r w:rsidR="00F410B0">
        <w:rPr>
          <w:rFonts w:hint="eastAsia"/>
          <w:szCs w:val="21"/>
        </w:rPr>
        <w:t>，</w:t>
      </w:r>
      <w:r>
        <w:rPr>
          <w:rFonts w:hint="eastAsia"/>
          <w:szCs w:val="21"/>
        </w:rPr>
        <w:t>承諾</w:t>
      </w:r>
      <w:r w:rsidR="00B249A9">
        <w:rPr>
          <w:rFonts w:hint="eastAsia"/>
          <w:szCs w:val="21"/>
        </w:rPr>
        <w:t>いたします</w:t>
      </w:r>
      <w:r>
        <w:rPr>
          <w:rFonts w:hint="eastAsia"/>
          <w:szCs w:val="21"/>
        </w:rPr>
        <w:t>。</w:t>
      </w:r>
      <w:r w:rsidR="00484F90" w:rsidRPr="00484F90">
        <w:rPr>
          <w:szCs w:val="21"/>
        </w:rPr>
        <w:br/>
      </w:r>
      <w:r w:rsidR="00484F90" w:rsidRPr="00484F90">
        <w:rPr>
          <w:szCs w:val="21"/>
        </w:rPr>
        <w:t>ただし</w:t>
      </w:r>
      <w:r w:rsidR="00484F90" w:rsidRPr="00484F90">
        <w:rPr>
          <w:rFonts w:hint="eastAsia"/>
          <w:szCs w:val="21"/>
        </w:rPr>
        <w:t>，</w:t>
      </w:r>
      <w:r w:rsidR="00484F90" w:rsidRPr="00484F90">
        <w:rPr>
          <w:szCs w:val="21"/>
        </w:rPr>
        <w:t>当社が質権設定者に対する債権を有するときは</w:t>
      </w:r>
      <w:r w:rsidR="00484F90" w:rsidRPr="00484F90">
        <w:rPr>
          <w:rFonts w:hint="eastAsia"/>
          <w:szCs w:val="21"/>
        </w:rPr>
        <w:t>，</w:t>
      </w:r>
      <w:r w:rsidR="00484F90" w:rsidRPr="00484F90">
        <w:rPr>
          <w:szCs w:val="21"/>
        </w:rPr>
        <w:t>本通知により質権者に対して履行すべき債務と相殺する権利を留保</w:t>
      </w:r>
      <w:r w:rsidR="00B249A9">
        <w:rPr>
          <w:rFonts w:hint="eastAsia"/>
          <w:szCs w:val="21"/>
        </w:rPr>
        <w:t>いたします</w:t>
      </w:r>
      <w:r w:rsidR="00484F90" w:rsidRPr="00484F90">
        <w:rPr>
          <w:szCs w:val="21"/>
        </w:rPr>
        <w:t>。</w:t>
      </w:r>
    </w:p>
    <w:p w14:paraId="70A8F506" w14:textId="695A27E1" w:rsidR="00521DD6" w:rsidRDefault="00BF0408" w:rsidP="00661EEE">
      <w:pPr>
        <w:ind w:rightChars="-79" w:right="-166"/>
        <w:rPr>
          <w:szCs w:val="21"/>
        </w:rPr>
      </w:pPr>
      <w:r w:rsidRPr="00484F90">
        <w:rPr>
          <w:rFonts w:hint="eastAsia"/>
          <w:szCs w:val="21"/>
        </w:rPr>
        <w:t xml:space="preserve">　　　　　　　　　　　　　　</w:t>
      </w:r>
      <w:r>
        <w:rPr>
          <w:rFonts w:hint="eastAsia"/>
          <w:szCs w:val="21"/>
        </w:rPr>
        <w:t xml:space="preserve">　　　　　　　　　　　　　　　　　　</w:t>
      </w:r>
    </w:p>
    <w:p w14:paraId="6FA25FBE" w14:textId="6870E493" w:rsidR="00BF0408" w:rsidRDefault="00230BFC" w:rsidP="00484F90">
      <w:pPr>
        <w:ind w:rightChars="-11" w:right="-23"/>
        <w:jc w:val="right"/>
        <w:rPr>
          <w:rFonts w:ascii="ＭＳ 明朝" w:hAnsi="ＭＳ 明朝"/>
          <w:szCs w:val="24"/>
        </w:rPr>
      </w:pPr>
      <w:r>
        <w:rPr>
          <w:rFonts w:hint="eastAsia"/>
          <w:szCs w:val="21"/>
        </w:rPr>
        <w:t xml:space="preserve">　</w:t>
      </w:r>
      <w:r w:rsidRPr="00D64659">
        <w:rPr>
          <w:rFonts w:ascii="ＭＳ 明朝" w:hAnsi="ＭＳ 明朝" w:hint="eastAsia"/>
          <w:szCs w:val="24"/>
        </w:rPr>
        <w:t>年</w:t>
      </w:r>
      <w:r>
        <w:rPr>
          <w:rFonts w:ascii="ＭＳ 明朝" w:hAnsi="ＭＳ 明朝" w:hint="eastAsia"/>
          <w:szCs w:val="24"/>
        </w:rPr>
        <w:t xml:space="preserve">　</w:t>
      </w:r>
      <w:r w:rsidRPr="00D64659">
        <w:rPr>
          <w:rFonts w:ascii="ＭＳ 明朝" w:hAnsi="ＭＳ 明朝" w:hint="eastAsia"/>
          <w:szCs w:val="24"/>
        </w:rPr>
        <w:t xml:space="preserve">　月　　</w:t>
      </w:r>
      <w:r>
        <w:rPr>
          <w:rFonts w:ascii="ＭＳ 明朝" w:hAnsi="ＭＳ 明朝" w:hint="eastAsia"/>
          <w:szCs w:val="24"/>
        </w:rPr>
        <w:t>日</w:t>
      </w:r>
    </w:p>
    <w:p w14:paraId="54F77B24" w14:textId="35AC73C2" w:rsidR="00661EEE" w:rsidRPr="00661EEE" w:rsidRDefault="00661EEE" w:rsidP="00661EEE">
      <w:pPr>
        <w:ind w:rightChars="-79" w:right="-166"/>
        <w:rPr>
          <w:rFonts w:ascii="ＭＳ 明朝" w:hAnsi="ＭＳ 明朝"/>
          <w:szCs w:val="24"/>
        </w:rPr>
      </w:pPr>
    </w:p>
    <w:p w14:paraId="17A55DED" w14:textId="18201400" w:rsidR="00230BFC" w:rsidRDefault="00230BFC" w:rsidP="00230BFC">
      <w:pPr>
        <w:spacing w:line="300" w:lineRule="exact"/>
        <w:ind w:rightChars="5" w:right="10"/>
        <w:rPr>
          <w:szCs w:val="21"/>
        </w:rPr>
      </w:pPr>
      <w:r w:rsidRPr="00264D78">
        <w:rPr>
          <w:rFonts w:hint="eastAsia"/>
          <w:szCs w:val="21"/>
        </w:rPr>
        <w:t xml:space="preserve">　　</w:t>
      </w:r>
      <w:r>
        <w:rPr>
          <w:rFonts w:hint="eastAsia"/>
          <w:szCs w:val="21"/>
        </w:rPr>
        <w:t xml:space="preserve">　　　　　　　　　　　　　　　　　　　</w:t>
      </w:r>
      <w:r w:rsidR="00521DD6">
        <w:rPr>
          <w:rFonts w:hint="eastAsia"/>
          <w:szCs w:val="21"/>
        </w:rPr>
        <w:t xml:space="preserve">　　　　　　　</w:t>
      </w:r>
      <w:r>
        <w:rPr>
          <w:rFonts w:hint="eastAsia"/>
          <w:szCs w:val="21"/>
        </w:rPr>
        <w:t>住所：</w:t>
      </w:r>
    </w:p>
    <w:p w14:paraId="3E111302" w14:textId="669D653D" w:rsidR="00230BFC" w:rsidRDefault="00DA3748" w:rsidP="00521DD6">
      <w:pPr>
        <w:spacing w:line="300" w:lineRule="exact"/>
        <w:ind w:rightChars="5" w:right="10" w:firstLineChars="2800" w:firstLine="5880"/>
        <w:rPr>
          <w:szCs w:val="21"/>
        </w:rPr>
      </w:pPr>
      <w:r w:rsidRPr="00E53205">
        <w:rPr>
          <w:noProof/>
          <w:szCs w:val="21"/>
        </w:rPr>
        <mc:AlternateContent>
          <mc:Choice Requires="wps">
            <w:drawing>
              <wp:anchor distT="0" distB="0" distL="114300" distR="114300" simplePos="0" relativeHeight="251661312" behindDoc="0" locked="0" layoutInCell="1" allowOverlap="1" wp14:anchorId="601145A5" wp14:editId="2A3C73C9">
                <wp:simplePos x="0" y="0"/>
                <wp:positionH relativeFrom="margin">
                  <wp:posOffset>52528</wp:posOffset>
                </wp:positionH>
                <wp:positionV relativeFrom="paragraph">
                  <wp:posOffset>86478</wp:posOffset>
                </wp:positionV>
                <wp:extent cx="1400175" cy="1407160"/>
                <wp:effectExtent l="0" t="0" r="28575" b="215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7160"/>
                        </a:xfrm>
                        <a:prstGeom prst="rect">
                          <a:avLst/>
                        </a:prstGeom>
                        <a:solidFill>
                          <a:srgbClr val="FFFFFF"/>
                        </a:solidFill>
                        <a:ln w="9525" cap="rnd">
                          <a:solidFill>
                            <a:srgbClr val="000000"/>
                          </a:solidFill>
                          <a:prstDash val="sysDot"/>
                          <a:miter lim="800000"/>
                          <a:headEnd/>
                          <a:tailEnd/>
                        </a:ln>
                      </wps:spPr>
                      <wps:txbx>
                        <w:txbxContent>
                          <w:p w14:paraId="1400037C" w14:textId="77777777" w:rsidR="00230BFC" w:rsidRDefault="00230BFC" w:rsidP="00230BFC">
                            <w:pPr>
                              <w:jc w:val="center"/>
                            </w:pPr>
                            <w:r>
                              <w:rPr>
                                <w:rFonts w:hint="eastAsia"/>
                              </w:rPr>
                              <w:t>確定日付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145A5" id="_x0000_t202" coordsize="21600,21600" o:spt="202" path="m,l,21600r21600,l21600,xe">
                <v:stroke joinstyle="miter"/>
                <v:path gradientshapeok="t" o:connecttype="rect"/>
              </v:shapetype>
              <v:shape id="Text Box 5" o:spid="_x0000_s1026" type="#_x0000_t202" style="position:absolute;left:0;text-align:left;margin-left:4.15pt;margin-top:6.8pt;width:110.25pt;height:1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">
                <v:stroke dashstyle="1 1" endcap="round"/>
                <v:textbox inset="5.85pt,.7pt,5.85pt,.7pt">
                  <w:txbxContent>
                    <w:p w14:paraId="1400037C" w14:textId="77777777" w:rsidR="00230BFC" w:rsidRDefault="00230BFC" w:rsidP="00230BFC">
                      <w:pPr>
                        <w:jc w:val="center"/>
                      </w:pPr>
                      <w:r>
                        <w:rPr>
                          <w:rFonts w:hint="eastAsia"/>
                        </w:rPr>
                        <w:t>確定日付</w:t>
                      </w:r>
                    </w:p>
                  </w:txbxContent>
                </v:textbox>
                <w10:wrap anchorx="margin"/>
              </v:shape>
            </w:pict>
          </mc:Fallback>
        </mc:AlternateContent>
      </w:r>
      <w:r w:rsidR="00230BFC">
        <w:rPr>
          <w:rFonts w:hint="eastAsia"/>
          <w:szCs w:val="21"/>
        </w:rPr>
        <w:t>氏名：</w:t>
      </w:r>
      <w:r w:rsidR="00A941B0" w:rsidDel="00A941B0">
        <w:rPr>
          <w:rFonts w:hint="eastAsia"/>
          <w:szCs w:val="21"/>
        </w:rPr>
        <w:t xml:space="preserve"> </w:t>
      </w:r>
    </w:p>
    <w:p w14:paraId="3012F943" w14:textId="001F52EF" w:rsidR="00230BFC" w:rsidRDefault="00230BFC" w:rsidP="00230BFC">
      <w:pPr>
        <w:spacing w:line="320" w:lineRule="atLeast"/>
        <w:rPr>
          <w:szCs w:val="21"/>
        </w:rPr>
      </w:pPr>
    </w:p>
    <w:p w14:paraId="6EBE3E86" w14:textId="3C7AE1EF" w:rsidR="00D712BB" w:rsidRPr="00DA3748" w:rsidRDefault="00D712BB" w:rsidP="00230BFC">
      <w:pPr>
        <w:spacing w:line="320" w:lineRule="atLeast"/>
        <w:rPr>
          <w:szCs w:val="21"/>
        </w:rPr>
      </w:pPr>
    </w:p>
    <w:p w14:paraId="5D73285A" w14:textId="3A5C2987" w:rsidR="00230BFC" w:rsidRPr="00ED186B" w:rsidRDefault="00230BFC" w:rsidP="00521DD6">
      <w:pPr>
        <w:spacing w:line="320" w:lineRule="atLeast"/>
        <w:ind w:left="10168" w:rightChars="-11" w:right="-23" w:hangingChars="4842" w:hanging="10168"/>
        <w:jc w:val="left"/>
        <w:rPr>
          <w:szCs w:val="21"/>
        </w:rPr>
      </w:pPr>
      <w:r>
        <w:rPr>
          <w:rFonts w:hint="eastAsia"/>
          <w:szCs w:val="21"/>
        </w:rPr>
        <w:t xml:space="preserve">　　　　　　　　　　　　　　　　　　　　　　　　　　　　　　　　　　　　　　　　　　　　　　　　　　　　　　　　</w:t>
      </w:r>
    </w:p>
    <w:p w14:paraId="0F5A3DC2" w14:textId="3F41D2F7" w:rsidR="00230BFC" w:rsidRPr="00230BFC" w:rsidRDefault="00230BFC" w:rsidP="0087197B">
      <w:pPr>
        <w:tabs>
          <w:tab w:val="left" w:pos="4536"/>
          <w:tab w:val="left" w:pos="9877"/>
        </w:tabs>
        <w:spacing w:line="320" w:lineRule="atLeast"/>
        <w:ind w:right="-11"/>
        <w:jc w:val="right"/>
        <w:rPr>
          <w:szCs w:val="21"/>
        </w:rPr>
      </w:pPr>
      <w:r w:rsidRPr="00ED186B">
        <w:rPr>
          <w:rFonts w:hint="eastAsia"/>
          <w:szCs w:val="21"/>
          <w:u w:val="single"/>
        </w:rPr>
        <w:tab/>
      </w:r>
    </w:p>
    <w:p w14:paraId="64E1416A" w14:textId="0EA6EC45" w:rsidR="00F82C76" w:rsidRPr="00C017C3" w:rsidRDefault="00453944" w:rsidP="00C017C3">
      <w:pPr>
        <w:spacing w:line="300" w:lineRule="exact"/>
        <w:ind w:rightChars="5" w:right="10"/>
        <w:jc w:val="right"/>
        <w:rPr>
          <w:szCs w:val="21"/>
        </w:rPr>
      </w:pPr>
      <w:r w:rsidRPr="00264D78">
        <w:rPr>
          <w:rFonts w:hint="eastAsia"/>
          <w:szCs w:val="21"/>
        </w:rPr>
        <w:t xml:space="preserve">　　　　　　　　　　　　　　　　　　　　　　　　　　　　　　　　　　　　　　　　　　　　　　　　　　　　</w:t>
      </w:r>
    </w:p>
    <w:sectPr w:rsidR="00F82C76" w:rsidRPr="00C017C3" w:rsidSect="004539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2979" w14:textId="77777777" w:rsidR="00C3636E" w:rsidRDefault="00C3636E" w:rsidP="00453944">
      <w:r>
        <w:separator/>
      </w:r>
    </w:p>
  </w:endnote>
  <w:endnote w:type="continuationSeparator" w:id="0">
    <w:p w14:paraId="140DEB19" w14:textId="77777777" w:rsidR="00C3636E" w:rsidRDefault="00C3636E" w:rsidP="00453944">
      <w:r>
        <w:continuationSeparator/>
      </w:r>
    </w:p>
  </w:endnote>
  <w:endnote w:type="continuationNotice" w:id="1">
    <w:p w14:paraId="3F28C1F2" w14:textId="77777777" w:rsidR="00C3636E" w:rsidRDefault="00C36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46D8" w14:textId="77777777" w:rsidR="00C3636E" w:rsidRDefault="00C3636E" w:rsidP="00453944">
      <w:r>
        <w:separator/>
      </w:r>
    </w:p>
  </w:footnote>
  <w:footnote w:type="continuationSeparator" w:id="0">
    <w:p w14:paraId="0953B312" w14:textId="77777777" w:rsidR="00C3636E" w:rsidRDefault="00C3636E" w:rsidP="00453944">
      <w:r>
        <w:continuationSeparator/>
      </w:r>
    </w:p>
  </w:footnote>
  <w:footnote w:type="continuationNotice" w:id="1">
    <w:p w14:paraId="61B6BA7F" w14:textId="77777777" w:rsidR="00C3636E" w:rsidRDefault="00C363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8C"/>
    <w:rsid w:val="000062FA"/>
    <w:rsid w:val="000312E0"/>
    <w:rsid w:val="000543C4"/>
    <w:rsid w:val="00055402"/>
    <w:rsid w:val="000556DB"/>
    <w:rsid w:val="00076F06"/>
    <w:rsid w:val="00096468"/>
    <w:rsid w:val="000B212B"/>
    <w:rsid w:val="000D5E63"/>
    <w:rsid w:val="001145BA"/>
    <w:rsid w:val="00114DB4"/>
    <w:rsid w:val="001229F0"/>
    <w:rsid w:val="00163D5B"/>
    <w:rsid w:val="00185950"/>
    <w:rsid w:val="001B2823"/>
    <w:rsid w:val="001E11F1"/>
    <w:rsid w:val="001E7120"/>
    <w:rsid w:val="001F6AE5"/>
    <w:rsid w:val="002053C2"/>
    <w:rsid w:val="00230BFC"/>
    <w:rsid w:val="00250F5E"/>
    <w:rsid w:val="002D6F97"/>
    <w:rsid w:val="002F1EAE"/>
    <w:rsid w:val="002F5A7A"/>
    <w:rsid w:val="00333FE5"/>
    <w:rsid w:val="00365BDC"/>
    <w:rsid w:val="003859EF"/>
    <w:rsid w:val="003A4CB4"/>
    <w:rsid w:val="003B05F9"/>
    <w:rsid w:val="003B7151"/>
    <w:rsid w:val="003B77D7"/>
    <w:rsid w:val="003D3A01"/>
    <w:rsid w:val="003E4416"/>
    <w:rsid w:val="003F39BC"/>
    <w:rsid w:val="00413DB4"/>
    <w:rsid w:val="00422119"/>
    <w:rsid w:val="00453944"/>
    <w:rsid w:val="00484F90"/>
    <w:rsid w:val="004F58B2"/>
    <w:rsid w:val="00513BC3"/>
    <w:rsid w:val="00521DD6"/>
    <w:rsid w:val="0053287D"/>
    <w:rsid w:val="00545C58"/>
    <w:rsid w:val="005515C7"/>
    <w:rsid w:val="005B0827"/>
    <w:rsid w:val="005C7B05"/>
    <w:rsid w:val="006254C4"/>
    <w:rsid w:val="00661EEE"/>
    <w:rsid w:val="00676947"/>
    <w:rsid w:val="0068767E"/>
    <w:rsid w:val="0069250C"/>
    <w:rsid w:val="006B3644"/>
    <w:rsid w:val="00725B8C"/>
    <w:rsid w:val="007327E5"/>
    <w:rsid w:val="00746A2D"/>
    <w:rsid w:val="00766350"/>
    <w:rsid w:val="007A065F"/>
    <w:rsid w:val="007A0B46"/>
    <w:rsid w:val="007A1063"/>
    <w:rsid w:val="007F546F"/>
    <w:rsid w:val="007F7AD4"/>
    <w:rsid w:val="0080503D"/>
    <w:rsid w:val="00820CF6"/>
    <w:rsid w:val="00851626"/>
    <w:rsid w:val="008571B9"/>
    <w:rsid w:val="0087197B"/>
    <w:rsid w:val="008820C2"/>
    <w:rsid w:val="008A323C"/>
    <w:rsid w:val="008E6490"/>
    <w:rsid w:val="00952B12"/>
    <w:rsid w:val="00973D8C"/>
    <w:rsid w:val="009B2A68"/>
    <w:rsid w:val="009C657F"/>
    <w:rsid w:val="00A031E7"/>
    <w:rsid w:val="00A07CCD"/>
    <w:rsid w:val="00A36FDF"/>
    <w:rsid w:val="00A373CA"/>
    <w:rsid w:val="00A537DC"/>
    <w:rsid w:val="00A62FC5"/>
    <w:rsid w:val="00A941B0"/>
    <w:rsid w:val="00AA7954"/>
    <w:rsid w:val="00AB1CEF"/>
    <w:rsid w:val="00AB391F"/>
    <w:rsid w:val="00AB4A99"/>
    <w:rsid w:val="00AB62BC"/>
    <w:rsid w:val="00B001F7"/>
    <w:rsid w:val="00B11F18"/>
    <w:rsid w:val="00B12E04"/>
    <w:rsid w:val="00B14E30"/>
    <w:rsid w:val="00B249A9"/>
    <w:rsid w:val="00B9423F"/>
    <w:rsid w:val="00BD3826"/>
    <w:rsid w:val="00BF0408"/>
    <w:rsid w:val="00C017C3"/>
    <w:rsid w:val="00C111DF"/>
    <w:rsid w:val="00C23B40"/>
    <w:rsid w:val="00C3636E"/>
    <w:rsid w:val="00C3764F"/>
    <w:rsid w:val="00C41EB6"/>
    <w:rsid w:val="00C5015D"/>
    <w:rsid w:val="00C860EA"/>
    <w:rsid w:val="00CA6510"/>
    <w:rsid w:val="00CD2366"/>
    <w:rsid w:val="00CD6AB3"/>
    <w:rsid w:val="00D261A5"/>
    <w:rsid w:val="00D34405"/>
    <w:rsid w:val="00D545D2"/>
    <w:rsid w:val="00D712BB"/>
    <w:rsid w:val="00D940A6"/>
    <w:rsid w:val="00D95CCF"/>
    <w:rsid w:val="00DA1D90"/>
    <w:rsid w:val="00DA3748"/>
    <w:rsid w:val="00E0094B"/>
    <w:rsid w:val="00E12710"/>
    <w:rsid w:val="00E74804"/>
    <w:rsid w:val="00EE0A74"/>
    <w:rsid w:val="00F337B6"/>
    <w:rsid w:val="00F36639"/>
    <w:rsid w:val="00F410B0"/>
    <w:rsid w:val="00F82C76"/>
    <w:rsid w:val="00F92DB4"/>
    <w:rsid w:val="00F946ED"/>
    <w:rsid w:val="00FC2BBB"/>
    <w:rsid w:val="00FE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5E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BFC"/>
    <w:pPr>
      <w:widowControl w:val="0"/>
      <w:jc w:val="both"/>
    </w:pPr>
    <w:rPr>
      <w:rFonts w:ascii="Century" w:eastAsia="ＭＳ 明朝" w:hAnsi="Century" w:cs="Times New Roman"/>
    </w:rPr>
  </w:style>
  <w:style w:type="paragraph" w:styleId="1">
    <w:name w:val="heading 1"/>
    <w:basedOn w:val="a"/>
    <w:next w:val="a"/>
    <w:link w:val="10"/>
    <w:uiPriority w:val="9"/>
    <w:qFormat/>
    <w:rsid w:val="00973D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D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D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3D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D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D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D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D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D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D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3D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3D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3D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3D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3D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3D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3D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3D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3D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D8C"/>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73D8C"/>
    <w:rPr>
      <w:i/>
      <w:iCs/>
      <w:color w:val="404040" w:themeColor="text1" w:themeTint="BF"/>
    </w:rPr>
  </w:style>
  <w:style w:type="paragraph" w:styleId="a9">
    <w:name w:val="List Paragraph"/>
    <w:basedOn w:val="a"/>
    <w:uiPriority w:val="34"/>
    <w:qFormat/>
    <w:rsid w:val="00973D8C"/>
    <w:pPr>
      <w:ind w:left="720"/>
      <w:contextualSpacing/>
    </w:pPr>
    <w:rPr>
      <w:rFonts w:asciiTheme="minorHAnsi" w:eastAsiaTheme="minorEastAsia" w:hAnsiTheme="minorHAnsi" w:cstheme="minorBidi"/>
    </w:rPr>
  </w:style>
  <w:style w:type="character" w:styleId="21">
    <w:name w:val="Intense Emphasis"/>
    <w:basedOn w:val="a0"/>
    <w:uiPriority w:val="21"/>
    <w:qFormat/>
    <w:rsid w:val="00973D8C"/>
    <w:rPr>
      <w:i/>
      <w:iCs/>
      <w:color w:val="0F4761" w:themeColor="accent1" w:themeShade="BF"/>
    </w:rPr>
  </w:style>
  <w:style w:type="paragraph" w:styleId="22">
    <w:name w:val="Intense Quote"/>
    <w:basedOn w:val="a"/>
    <w:next w:val="a"/>
    <w:link w:val="23"/>
    <w:uiPriority w:val="30"/>
    <w:qFormat/>
    <w:rsid w:val="00973D8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73D8C"/>
    <w:rPr>
      <w:i/>
      <w:iCs/>
      <w:color w:val="0F4761" w:themeColor="accent1" w:themeShade="BF"/>
    </w:rPr>
  </w:style>
  <w:style w:type="character" w:styleId="24">
    <w:name w:val="Intense Reference"/>
    <w:basedOn w:val="a0"/>
    <w:uiPriority w:val="32"/>
    <w:qFormat/>
    <w:rsid w:val="00973D8C"/>
    <w:rPr>
      <w:b/>
      <w:bCs/>
      <w:smallCaps/>
      <w:color w:val="0F4761" w:themeColor="accent1" w:themeShade="BF"/>
      <w:spacing w:val="5"/>
    </w:rPr>
  </w:style>
  <w:style w:type="paragraph" w:styleId="aa">
    <w:name w:val="header"/>
    <w:basedOn w:val="a"/>
    <w:link w:val="ab"/>
    <w:uiPriority w:val="99"/>
    <w:unhideWhenUsed/>
    <w:rsid w:val="00453944"/>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453944"/>
  </w:style>
  <w:style w:type="paragraph" w:styleId="ac">
    <w:name w:val="footer"/>
    <w:basedOn w:val="a"/>
    <w:link w:val="ad"/>
    <w:uiPriority w:val="99"/>
    <w:unhideWhenUsed/>
    <w:rsid w:val="00453944"/>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453944"/>
  </w:style>
  <w:style w:type="paragraph" w:styleId="ae">
    <w:name w:val="Note Heading"/>
    <w:basedOn w:val="a"/>
    <w:next w:val="a"/>
    <w:link w:val="af"/>
    <w:uiPriority w:val="99"/>
    <w:unhideWhenUsed/>
    <w:rsid w:val="00453944"/>
    <w:pPr>
      <w:jc w:val="center"/>
    </w:pPr>
    <w:rPr>
      <w:szCs w:val="21"/>
    </w:rPr>
  </w:style>
  <w:style w:type="character" w:customStyle="1" w:styleId="af">
    <w:name w:val="記 (文字)"/>
    <w:basedOn w:val="a0"/>
    <w:link w:val="ae"/>
    <w:uiPriority w:val="99"/>
    <w:rsid w:val="00453944"/>
    <w:rPr>
      <w:rFonts w:ascii="Century" w:eastAsia="ＭＳ 明朝" w:hAnsi="Century" w:cs="Times New Roman"/>
      <w:szCs w:val="21"/>
    </w:rPr>
  </w:style>
  <w:style w:type="character" w:styleId="af0">
    <w:name w:val="annotation reference"/>
    <w:basedOn w:val="a0"/>
    <w:uiPriority w:val="99"/>
    <w:semiHidden/>
    <w:unhideWhenUsed/>
    <w:rsid w:val="001E11F1"/>
    <w:rPr>
      <w:sz w:val="18"/>
      <w:szCs w:val="18"/>
    </w:rPr>
  </w:style>
  <w:style w:type="paragraph" w:styleId="af1">
    <w:name w:val="annotation text"/>
    <w:basedOn w:val="a"/>
    <w:link w:val="af2"/>
    <w:uiPriority w:val="99"/>
    <w:unhideWhenUsed/>
    <w:rsid w:val="001E11F1"/>
    <w:pPr>
      <w:jc w:val="left"/>
    </w:pPr>
  </w:style>
  <w:style w:type="character" w:customStyle="1" w:styleId="af2">
    <w:name w:val="コメント文字列 (文字)"/>
    <w:basedOn w:val="a0"/>
    <w:link w:val="af1"/>
    <w:uiPriority w:val="99"/>
    <w:rsid w:val="001E11F1"/>
    <w:rPr>
      <w:rFonts w:ascii="Century" w:eastAsia="ＭＳ 明朝" w:hAnsi="Century" w:cs="Times New Roman"/>
    </w:rPr>
  </w:style>
  <w:style w:type="paragraph" w:styleId="af3">
    <w:name w:val="annotation subject"/>
    <w:basedOn w:val="af1"/>
    <w:next w:val="af1"/>
    <w:link w:val="af4"/>
    <w:uiPriority w:val="99"/>
    <w:semiHidden/>
    <w:unhideWhenUsed/>
    <w:rsid w:val="001E11F1"/>
    <w:rPr>
      <w:b/>
      <w:bCs/>
    </w:rPr>
  </w:style>
  <w:style w:type="character" w:customStyle="1" w:styleId="af4">
    <w:name w:val="コメント内容 (文字)"/>
    <w:basedOn w:val="af2"/>
    <w:link w:val="af3"/>
    <w:uiPriority w:val="99"/>
    <w:semiHidden/>
    <w:rsid w:val="001E11F1"/>
    <w:rPr>
      <w:rFonts w:ascii="Century" w:eastAsia="ＭＳ 明朝" w:hAnsi="Century" w:cs="Times New Roman"/>
      <w:b/>
      <w:bCs/>
    </w:rPr>
  </w:style>
  <w:style w:type="paragraph" w:styleId="af5">
    <w:name w:val="Revision"/>
    <w:hidden/>
    <w:uiPriority w:val="99"/>
    <w:semiHidden/>
    <w:rsid w:val="007A106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85186">
      <w:bodyDiv w:val="1"/>
      <w:marLeft w:val="0"/>
      <w:marRight w:val="0"/>
      <w:marTop w:val="0"/>
      <w:marBottom w:val="0"/>
      <w:divBdr>
        <w:top w:val="none" w:sz="0" w:space="0" w:color="auto"/>
        <w:left w:val="none" w:sz="0" w:space="0" w:color="auto"/>
        <w:bottom w:val="none" w:sz="0" w:space="0" w:color="auto"/>
        <w:right w:val="none" w:sz="0" w:space="0" w:color="auto"/>
      </w:divBdr>
    </w:div>
    <w:div w:id="1594044237">
      <w:bodyDiv w:val="1"/>
      <w:marLeft w:val="0"/>
      <w:marRight w:val="0"/>
      <w:marTop w:val="0"/>
      <w:marBottom w:val="0"/>
      <w:divBdr>
        <w:top w:val="none" w:sz="0" w:space="0" w:color="auto"/>
        <w:left w:val="none" w:sz="0" w:space="0" w:color="auto"/>
        <w:bottom w:val="none" w:sz="0" w:space="0" w:color="auto"/>
        <w:right w:val="none" w:sz="0" w:space="0" w:color="auto"/>
      </w:divBdr>
      <w:divsChild>
        <w:div w:id="1261061437">
          <w:marLeft w:val="0"/>
          <w:marRight w:val="0"/>
          <w:marTop w:val="0"/>
          <w:marBottom w:val="0"/>
          <w:divBdr>
            <w:top w:val="none" w:sz="0" w:space="0" w:color="auto"/>
            <w:left w:val="none" w:sz="0" w:space="0" w:color="auto"/>
            <w:bottom w:val="none" w:sz="0" w:space="0" w:color="auto"/>
            <w:right w:val="none" w:sz="0" w:space="0" w:color="auto"/>
          </w:divBdr>
        </w:div>
      </w:divsChild>
    </w:div>
    <w:div w:id="1735006872">
      <w:bodyDiv w:val="1"/>
      <w:marLeft w:val="0"/>
      <w:marRight w:val="0"/>
      <w:marTop w:val="0"/>
      <w:marBottom w:val="0"/>
      <w:divBdr>
        <w:top w:val="none" w:sz="0" w:space="0" w:color="auto"/>
        <w:left w:val="none" w:sz="0" w:space="0" w:color="auto"/>
        <w:bottom w:val="none" w:sz="0" w:space="0" w:color="auto"/>
        <w:right w:val="none" w:sz="0" w:space="0" w:color="auto"/>
      </w:divBdr>
    </w:div>
    <w:div w:id="1797141124">
      <w:bodyDiv w:val="1"/>
      <w:marLeft w:val="0"/>
      <w:marRight w:val="0"/>
      <w:marTop w:val="0"/>
      <w:marBottom w:val="0"/>
      <w:divBdr>
        <w:top w:val="none" w:sz="0" w:space="0" w:color="auto"/>
        <w:left w:val="none" w:sz="0" w:space="0" w:color="auto"/>
        <w:bottom w:val="none" w:sz="0" w:space="0" w:color="auto"/>
        <w:right w:val="none" w:sz="0" w:space="0" w:color="auto"/>
      </w:divBdr>
      <w:divsChild>
        <w:div w:id="1846093459">
          <w:marLeft w:val="0"/>
          <w:marRight w:val="0"/>
          <w:marTop w:val="0"/>
          <w:marBottom w:val="0"/>
          <w:divBdr>
            <w:top w:val="none" w:sz="0" w:space="0" w:color="auto"/>
            <w:left w:val="none" w:sz="0" w:space="0" w:color="auto"/>
            <w:bottom w:val="none" w:sz="0" w:space="0" w:color="auto"/>
            <w:right w:val="none" w:sz="0" w:space="0" w:color="auto"/>
          </w:divBdr>
        </w:div>
      </w:divsChild>
    </w:div>
    <w:div w:id="18624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7a5e434-9952-4a1d-ba87-f4916607aa8b}" enabled="1" method="Privileged" siteId="{686e4335-cd01-40c0-81ec-d69706fcb7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質権設定承諾依頼書兼承諾書</dc:title>
  <dc:creator>北海道電力ネットワーク株式会社</dc:creator>
  <cp:keywords/>
  <dc:description/>
  <cp:lastModifiedBy/>
  <dcterms:created xsi:type="dcterms:W3CDTF">2026-01-08T06:18:00Z</dcterms:created>
  <dcterms:modified xsi:type="dcterms:W3CDTF">2026-01-22T04:16:00Z</dcterms:modified>
</cp:coreProperties>
</file>